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C584B" w14:textId="77777777" w:rsidR="00FE5AA3" w:rsidRPr="00424B4D" w:rsidRDefault="00FE5AA3" w:rsidP="00D1590E">
      <w:pPr>
        <w:rPr>
          <w:rFonts w:cstheme="minorHAnsi"/>
          <w:b/>
          <w:bCs/>
          <w:sz w:val="28"/>
          <w:szCs w:val="28"/>
        </w:rPr>
      </w:pPr>
    </w:p>
    <w:p w14:paraId="214435AE" w14:textId="3A25BC07" w:rsidR="00D1590E" w:rsidRPr="00424B4D" w:rsidRDefault="00D1590E" w:rsidP="00424B4D">
      <w:pPr>
        <w:jc w:val="center"/>
        <w:rPr>
          <w:rFonts w:cstheme="minorHAnsi"/>
          <w:b/>
          <w:bCs/>
          <w:i/>
          <w:sz w:val="40"/>
          <w:szCs w:val="40"/>
        </w:rPr>
      </w:pPr>
      <w:r w:rsidRPr="00424B4D">
        <w:rPr>
          <w:rFonts w:cstheme="minorHAnsi"/>
          <w:b/>
          <w:bCs/>
          <w:i/>
          <w:sz w:val="40"/>
          <w:szCs w:val="40"/>
        </w:rPr>
        <w:t xml:space="preserve">Iconic </w:t>
      </w:r>
      <w:r w:rsidR="005C48B7" w:rsidRPr="00424B4D">
        <w:rPr>
          <w:rFonts w:cstheme="minorHAnsi"/>
          <w:b/>
          <w:bCs/>
          <w:i/>
          <w:sz w:val="40"/>
          <w:szCs w:val="40"/>
        </w:rPr>
        <w:t xml:space="preserve">Italian </w:t>
      </w:r>
      <w:r w:rsidRPr="00424B4D">
        <w:rPr>
          <w:rFonts w:cstheme="minorHAnsi"/>
          <w:b/>
          <w:bCs/>
          <w:i/>
          <w:sz w:val="40"/>
          <w:szCs w:val="40"/>
        </w:rPr>
        <w:t>artist Flavio Lucchini to showcase artworks at Oblong Contemporary Art Gallery</w:t>
      </w:r>
    </w:p>
    <w:p w14:paraId="50CC2A14" w14:textId="77777777" w:rsidR="00D1590E" w:rsidRPr="00424B4D" w:rsidRDefault="00D1590E" w:rsidP="00D1590E">
      <w:pPr>
        <w:rPr>
          <w:rFonts w:cstheme="minorHAnsi"/>
          <w:sz w:val="26"/>
          <w:szCs w:val="26"/>
        </w:rPr>
      </w:pPr>
    </w:p>
    <w:p w14:paraId="43772140" w14:textId="2ECEC19F" w:rsidR="00D1590E" w:rsidRPr="00424B4D" w:rsidRDefault="00D1590E" w:rsidP="00FE5AA3">
      <w:pPr>
        <w:jc w:val="both"/>
        <w:rPr>
          <w:rFonts w:cstheme="minorHAnsi"/>
          <w:color w:val="000000"/>
          <w:sz w:val="26"/>
          <w:szCs w:val="26"/>
        </w:rPr>
      </w:pPr>
      <w:r w:rsidRPr="00424B4D">
        <w:rPr>
          <w:rFonts w:cstheme="minorHAnsi"/>
          <w:sz w:val="26"/>
          <w:szCs w:val="26"/>
        </w:rPr>
        <w:t xml:space="preserve">One of the most prominent figures from the </w:t>
      </w:r>
      <w:r w:rsidR="0044234C" w:rsidRPr="00424B4D">
        <w:rPr>
          <w:rFonts w:cstheme="minorHAnsi"/>
          <w:color w:val="000000"/>
          <w:sz w:val="26"/>
          <w:szCs w:val="26"/>
        </w:rPr>
        <w:t>Italian world of art and culture</w:t>
      </w:r>
      <w:r w:rsidRPr="00424B4D">
        <w:rPr>
          <w:rFonts w:cstheme="minorHAnsi"/>
          <w:color w:val="000000"/>
          <w:sz w:val="26"/>
          <w:szCs w:val="26"/>
        </w:rPr>
        <w:t>, Flavio Lucchini</w:t>
      </w:r>
      <w:r w:rsidR="0044234C" w:rsidRPr="00424B4D">
        <w:rPr>
          <w:rFonts w:cstheme="minorHAnsi"/>
          <w:color w:val="000000"/>
          <w:sz w:val="26"/>
          <w:szCs w:val="26"/>
        </w:rPr>
        <w:t>,</w:t>
      </w:r>
      <w:r w:rsidRPr="00424B4D">
        <w:rPr>
          <w:rFonts w:cstheme="minorHAnsi"/>
          <w:color w:val="000000"/>
          <w:sz w:val="26"/>
          <w:szCs w:val="26"/>
        </w:rPr>
        <w:t xml:space="preserve"> will showcase a series of his artworks at the new Oblong Contemporary Art Gallery on the Blue Waters Island from 6</w:t>
      </w:r>
      <w:r w:rsidRPr="00424B4D">
        <w:rPr>
          <w:rFonts w:cstheme="minorHAnsi"/>
          <w:color w:val="000000"/>
          <w:sz w:val="26"/>
          <w:szCs w:val="26"/>
          <w:vertAlign w:val="superscript"/>
        </w:rPr>
        <w:t>th</w:t>
      </w:r>
      <w:r w:rsidRPr="00424B4D">
        <w:rPr>
          <w:rFonts w:cstheme="minorHAnsi"/>
          <w:color w:val="000000"/>
          <w:sz w:val="26"/>
          <w:szCs w:val="26"/>
        </w:rPr>
        <w:t xml:space="preserve"> February – 10</w:t>
      </w:r>
      <w:r w:rsidR="0044234C" w:rsidRPr="00424B4D">
        <w:rPr>
          <w:rFonts w:cstheme="minorHAnsi"/>
          <w:color w:val="000000"/>
          <w:sz w:val="26"/>
          <w:szCs w:val="26"/>
          <w:vertAlign w:val="superscript"/>
        </w:rPr>
        <w:t>th</w:t>
      </w:r>
      <w:r w:rsidR="0044234C" w:rsidRPr="00424B4D">
        <w:rPr>
          <w:rFonts w:cstheme="minorHAnsi"/>
          <w:color w:val="000000"/>
          <w:sz w:val="26"/>
          <w:szCs w:val="26"/>
        </w:rPr>
        <w:t xml:space="preserve"> </w:t>
      </w:r>
      <w:r w:rsidRPr="00424B4D">
        <w:rPr>
          <w:rFonts w:cstheme="minorHAnsi"/>
          <w:color w:val="000000"/>
          <w:sz w:val="26"/>
          <w:szCs w:val="26"/>
        </w:rPr>
        <w:t xml:space="preserve">March 2020. The exhibition titled, </w:t>
      </w:r>
      <w:r w:rsidR="0044234C" w:rsidRPr="00424B4D">
        <w:rPr>
          <w:rFonts w:cstheme="minorHAnsi"/>
          <w:color w:val="000000"/>
          <w:sz w:val="26"/>
          <w:szCs w:val="26"/>
        </w:rPr>
        <w:t>‘</w:t>
      </w:r>
      <w:r w:rsidRPr="00424B4D">
        <w:rPr>
          <w:rFonts w:cstheme="minorHAnsi"/>
          <w:i/>
          <w:color w:val="000000"/>
          <w:sz w:val="26"/>
          <w:szCs w:val="26"/>
        </w:rPr>
        <w:t>From Fashion to Art, the Vogue Lesson</w:t>
      </w:r>
      <w:r w:rsidR="0044234C" w:rsidRPr="00424B4D">
        <w:rPr>
          <w:rFonts w:cstheme="minorHAnsi"/>
          <w:i/>
          <w:color w:val="000000"/>
          <w:sz w:val="26"/>
          <w:szCs w:val="26"/>
        </w:rPr>
        <w:t>’</w:t>
      </w:r>
      <w:r w:rsidRPr="00424B4D">
        <w:rPr>
          <w:rFonts w:cstheme="minorHAnsi"/>
          <w:color w:val="000000"/>
          <w:sz w:val="26"/>
          <w:szCs w:val="26"/>
        </w:rPr>
        <w:t xml:space="preserve"> will feature </w:t>
      </w:r>
      <w:bookmarkStart w:id="0" w:name="_GoBack"/>
      <w:bookmarkEnd w:id="0"/>
      <w:r w:rsidRPr="00424B4D">
        <w:rPr>
          <w:rFonts w:cstheme="minorHAnsi"/>
          <w:color w:val="000000"/>
          <w:sz w:val="26"/>
          <w:szCs w:val="26"/>
        </w:rPr>
        <w:t>works by Lucchini including classics and unpublished works of the artist</w:t>
      </w:r>
      <w:r w:rsidR="0044234C" w:rsidRPr="00424B4D">
        <w:rPr>
          <w:rFonts w:cstheme="minorHAnsi"/>
          <w:color w:val="000000"/>
          <w:sz w:val="26"/>
          <w:szCs w:val="26"/>
        </w:rPr>
        <w:t xml:space="preserve">, all of which together </w:t>
      </w:r>
      <w:r w:rsidRPr="00424B4D">
        <w:rPr>
          <w:rFonts w:cstheme="minorHAnsi"/>
          <w:color w:val="000000"/>
          <w:sz w:val="26"/>
          <w:szCs w:val="26"/>
        </w:rPr>
        <w:t xml:space="preserve">offer a </w:t>
      </w:r>
      <w:r w:rsidR="0044234C" w:rsidRPr="00424B4D">
        <w:rPr>
          <w:rFonts w:cstheme="minorHAnsi"/>
          <w:color w:val="000000"/>
          <w:sz w:val="26"/>
          <w:szCs w:val="26"/>
        </w:rPr>
        <w:t>fusion</w:t>
      </w:r>
      <w:r w:rsidRPr="00424B4D">
        <w:rPr>
          <w:rFonts w:cstheme="minorHAnsi"/>
          <w:color w:val="000000"/>
          <w:sz w:val="26"/>
          <w:szCs w:val="26"/>
        </w:rPr>
        <w:t xml:space="preserve"> of </w:t>
      </w:r>
      <w:r w:rsidR="0044234C" w:rsidRPr="00424B4D">
        <w:rPr>
          <w:rFonts w:cstheme="minorHAnsi"/>
          <w:color w:val="000000"/>
          <w:sz w:val="26"/>
          <w:szCs w:val="26"/>
        </w:rPr>
        <w:t>Flavio’s professional</w:t>
      </w:r>
      <w:r w:rsidRPr="00424B4D">
        <w:rPr>
          <w:rFonts w:cstheme="minorHAnsi"/>
          <w:color w:val="000000"/>
          <w:sz w:val="26"/>
          <w:szCs w:val="26"/>
        </w:rPr>
        <w:t xml:space="preserve"> journey</w:t>
      </w:r>
      <w:r w:rsidR="0044234C" w:rsidRPr="00424B4D">
        <w:rPr>
          <w:rFonts w:cstheme="minorHAnsi"/>
          <w:color w:val="000000"/>
          <w:sz w:val="26"/>
          <w:szCs w:val="26"/>
        </w:rPr>
        <w:t xml:space="preserve"> to date</w:t>
      </w:r>
      <w:r w:rsidRPr="00424B4D">
        <w:rPr>
          <w:rFonts w:cstheme="minorHAnsi"/>
          <w:color w:val="000000"/>
          <w:sz w:val="26"/>
          <w:szCs w:val="26"/>
        </w:rPr>
        <w:t xml:space="preserve"> and</w:t>
      </w:r>
      <w:r w:rsidR="0044234C" w:rsidRPr="00424B4D">
        <w:rPr>
          <w:rFonts w:cstheme="minorHAnsi"/>
          <w:color w:val="000000"/>
          <w:sz w:val="26"/>
          <w:szCs w:val="26"/>
        </w:rPr>
        <w:t xml:space="preserve"> his</w:t>
      </w:r>
      <w:r w:rsidRPr="00424B4D">
        <w:rPr>
          <w:rFonts w:cstheme="minorHAnsi"/>
          <w:color w:val="000000"/>
          <w:sz w:val="26"/>
          <w:szCs w:val="26"/>
        </w:rPr>
        <w:t xml:space="preserve"> continuous search for the meaning of the dress, </w:t>
      </w:r>
      <w:r w:rsidR="0044234C" w:rsidRPr="00424B4D">
        <w:rPr>
          <w:rFonts w:cstheme="minorHAnsi"/>
          <w:color w:val="000000"/>
          <w:sz w:val="26"/>
          <w:szCs w:val="26"/>
        </w:rPr>
        <w:t xml:space="preserve">created with </w:t>
      </w:r>
      <w:r w:rsidRPr="00424B4D">
        <w:rPr>
          <w:rFonts w:cstheme="minorHAnsi"/>
          <w:color w:val="000000"/>
          <w:sz w:val="26"/>
          <w:szCs w:val="26"/>
        </w:rPr>
        <w:t>different m</w:t>
      </w:r>
      <w:r w:rsidR="005C48B7" w:rsidRPr="00424B4D">
        <w:rPr>
          <w:rFonts w:cstheme="minorHAnsi"/>
          <w:color w:val="000000"/>
          <w:sz w:val="26"/>
          <w:szCs w:val="26"/>
        </w:rPr>
        <w:t>ediums</w:t>
      </w:r>
      <w:r w:rsidRPr="00424B4D">
        <w:rPr>
          <w:rFonts w:cstheme="minorHAnsi"/>
          <w:color w:val="000000"/>
          <w:sz w:val="26"/>
          <w:szCs w:val="26"/>
        </w:rPr>
        <w:t xml:space="preserve"> and styles</w:t>
      </w:r>
      <w:r w:rsidR="0044234C" w:rsidRPr="00424B4D">
        <w:rPr>
          <w:rFonts w:cstheme="minorHAnsi"/>
          <w:color w:val="000000"/>
          <w:sz w:val="26"/>
          <w:szCs w:val="26"/>
        </w:rPr>
        <w:t>, including</w:t>
      </w:r>
      <w:r w:rsidRPr="00424B4D">
        <w:rPr>
          <w:rFonts w:cstheme="minorHAnsi"/>
          <w:color w:val="000000"/>
          <w:sz w:val="26"/>
          <w:szCs w:val="26"/>
        </w:rPr>
        <w:t xml:space="preserve"> bronze resi</w:t>
      </w:r>
      <w:r w:rsidR="0044234C" w:rsidRPr="00424B4D">
        <w:rPr>
          <w:rFonts w:cstheme="minorHAnsi"/>
          <w:color w:val="000000"/>
          <w:sz w:val="26"/>
          <w:szCs w:val="26"/>
        </w:rPr>
        <w:t xml:space="preserve">n, </w:t>
      </w:r>
      <w:r w:rsidRPr="00424B4D">
        <w:rPr>
          <w:rFonts w:cstheme="minorHAnsi"/>
          <w:color w:val="000000"/>
          <w:sz w:val="26"/>
          <w:szCs w:val="26"/>
        </w:rPr>
        <w:t>steel sculptures, paintings, bas-reliefs, digital-art</w:t>
      </w:r>
      <w:r w:rsidR="0044234C" w:rsidRPr="00424B4D">
        <w:rPr>
          <w:rFonts w:cstheme="minorHAnsi"/>
          <w:color w:val="000000"/>
          <w:sz w:val="26"/>
          <w:szCs w:val="26"/>
        </w:rPr>
        <w:t xml:space="preserve"> and</w:t>
      </w:r>
      <w:r w:rsidRPr="00424B4D">
        <w:rPr>
          <w:rFonts w:cstheme="minorHAnsi"/>
          <w:color w:val="000000"/>
          <w:sz w:val="26"/>
          <w:szCs w:val="26"/>
        </w:rPr>
        <w:t xml:space="preserve"> dematerialization</w:t>
      </w:r>
      <w:r w:rsidR="0044234C" w:rsidRPr="00424B4D">
        <w:rPr>
          <w:rFonts w:cstheme="minorHAnsi"/>
          <w:color w:val="000000"/>
          <w:sz w:val="26"/>
          <w:szCs w:val="26"/>
        </w:rPr>
        <w:t xml:space="preserve"> themes</w:t>
      </w:r>
      <w:r w:rsidRPr="00424B4D">
        <w:rPr>
          <w:rFonts w:cstheme="minorHAnsi"/>
          <w:color w:val="000000"/>
          <w:sz w:val="26"/>
          <w:szCs w:val="26"/>
        </w:rPr>
        <w:t xml:space="preserve"> </w:t>
      </w:r>
      <w:r w:rsidR="0044234C" w:rsidRPr="00424B4D">
        <w:rPr>
          <w:rFonts w:cstheme="minorHAnsi"/>
          <w:color w:val="000000"/>
          <w:sz w:val="26"/>
          <w:szCs w:val="26"/>
        </w:rPr>
        <w:t xml:space="preserve">through conceptual art, </w:t>
      </w:r>
      <w:r w:rsidRPr="00424B4D">
        <w:rPr>
          <w:rFonts w:cstheme="minorHAnsi"/>
          <w:color w:val="000000"/>
          <w:sz w:val="26"/>
          <w:szCs w:val="26"/>
        </w:rPr>
        <w:t xml:space="preserve">keeping </w:t>
      </w:r>
      <w:r w:rsidR="0044234C" w:rsidRPr="00424B4D">
        <w:rPr>
          <w:rFonts w:cstheme="minorHAnsi"/>
          <w:color w:val="000000"/>
          <w:sz w:val="26"/>
          <w:szCs w:val="26"/>
        </w:rPr>
        <w:t>the</w:t>
      </w:r>
      <w:r w:rsidRPr="00424B4D">
        <w:rPr>
          <w:rFonts w:cstheme="minorHAnsi"/>
          <w:color w:val="000000"/>
          <w:sz w:val="26"/>
          <w:szCs w:val="26"/>
        </w:rPr>
        <w:t xml:space="preserve"> </w:t>
      </w:r>
      <w:r w:rsidR="0044234C" w:rsidRPr="00424B4D">
        <w:rPr>
          <w:rFonts w:cstheme="minorHAnsi"/>
          <w:color w:val="000000"/>
          <w:sz w:val="26"/>
          <w:szCs w:val="26"/>
        </w:rPr>
        <w:t xml:space="preserve">message constant. </w:t>
      </w:r>
    </w:p>
    <w:p w14:paraId="4C4361E0" w14:textId="77777777" w:rsidR="00D1590E" w:rsidRPr="00424B4D" w:rsidRDefault="00D1590E" w:rsidP="00FE5AA3">
      <w:pPr>
        <w:jc w:val="both"/>
        <w:rPr>
          <w:rFonts w:cstheme="minorHAnsi"/>
          <w:color w:val="000000"/>
          <w:sz w:val="26"/>
          <w:szCs w:val="26"/>
        </w:rPr>
      </w:pPr>
    </w:p>
    <w:p w14:paraId="500EAF1B" w14:textId="2894C5AF" w:rsidR="00D1590E" w:rsidRPr="00424B4D" w:rsidRDefault="0044234C" w:rsidP="00FE5AA3">
      <w:pPr>
        <w:jc w:val="both"/>
        <w:rPr>
          <w:rFonts w:cstheme="minorHAnsi"/>
          <w:color w:val="000000"/>
          <w:sz w:val="26"/>
          <w:szCs w:val="26"/>
        </w:rPr>
      </w:pPr>
      <w:r w:rsidRPr="00424B4D">
        <w:rPr>
          <w:rFonts w:cstheme="minorHAnsi"/>
          <w:i/>
          <w:color w:val="000000"/>
          <w:sz w:val="26"/>
          <w:szCs w:val="26"/>
        </w:rPr>
        <w:t>“</w:t>
      </w:r>
      <w:r w:rsidR="00D1590E" w:rsidRPr="00424B4D">
        <w:rPr>
          <w:rFonts w:cstheme="minorHAnsi"/>
          <w:i/>
          <w:color w:val="000000"/>
          <w:sz w:val="26"/>
          <w:szCs w:val="26"/>
        </w:rPr>
        <w:t>The women’s dress can convey beauty, irony, boldness, eroticism and many other emotions. They have represented a major part of my life and I have never considered them as simple shells</w:t>
      </w:r>
      <w:r w:rsidRPr="00424B4D">
        <w:rPr>
          <w:rFonts w:cstheme="minorHAnsi"/>
          <w:i/>
          <w:color w:val="000000"/>
          <w:sz w:val="26"/>
          <w:szCs w:val="26"/>
        </w:rPr>
        <w:t>, f</w:t>
      </w:r>
      <w:r w:rsidR="00D1590E" w:rsidRPr="00424B4D">
        <w:rPr>
          <w:rFonts w:cstheme="minorHAnsi"/>
          <w:i/>
          <w:color w:val="000000"/>
          <w:sz w:val="26"/>
          <w:szCs w:val="26"/>
        </w:rPr>
        <w:t>rom the divine haute couture dresses,</w:t>
      </w:r>
      <w:r w:rsidRPr="00424B4D">
        <w:rPr>
          <w:rFonts w:cstheme="minorHAnsi"/>
          <w:i/>
          <w:color w:val="000000"/>
          <w:sz w:val="26"/>
          <w:szCs w:val="26"/>
        </w:rPr>
        <w:t xml:space="preserve"> to</w:t>
      </w:r>
      <w:r w:rsidR="00D1590E" w:rsidRPr="00424B4D">
        <w:rPr>
          <w:rFonts w:cstheme="minorHAnsi"/>
          <w:i/>
          <w:color w:val="000000"/>
          <w:sz w:val="26"/>
          <w:szCs w:val="26"/>
        </w:rPr>
        <w:t xml:space="preserve"> miniskirts</w:t>
      </w:r>
      <w:r w:rsidRPr="00424B4D">
        <w:rPr>
          <w:rFonts w:cstheme="minorHAnsi"/>
          <w:i/>
          <w:color w:val="000000"/>
          <w:sz w:val="26"/>
          <w:szCs w:val="26"/>
        </w:rPr>
        <w:t xml:space="preserve">, </w:t>
      </w:r>
      <w:r w:rsidR="00D1590E" w:rsidRPr="00424B4D">
        <w:rPr>
          <w:rFonts w:cstheme="minorHAnsi"/>
          <w:i/>
          <w:color w:val="000000"/>
          <w:sz w:val="26"/>
          <w:szCs w:val="26"/>
        </w:rPr>
        <w:t>to the hippy, folk, punk</w:t>
      </w:r>
      <w:r w:rsidRPr="00424B4D">
        <w:rPr>
          <w:rFonts w:cstheme="minorHAnsi"/>
          <w:i/>
          <w:color w:val="000000"/>
          <w:sz w:val="26"/>
          <w:szCs w:val="26"/>
        </w:rPr>
        <w:t xml:space="preserve"> dresses</w:t>
      </w:r>
      <w:r w:rsidR="00424B4D" w:rsidRPr="00424B4D">
        <w:rPr>
          <w:rFonts w:cstheme="minorHAnsi"/>
          <w:i/>
          <w:color w:val="000000"/>
          <w:sz w:val="26"/>
          <w:szCs w:val="26"/>
        </w:rPr>
        <w:t xml:space="preserve"> and even b</w:t>
      </w:r>
      <w:r w:rsidR="00D1590E" w:rsidRPr="00424B4D">
        <w:rPr>
          <w:rFonts w:cstheme="minorHAnsi"/>
          <w:i/>
          <w:color w:val="000000"/>
          <w:sz w:val="26"/>
          <w:szCs w:val="26"/>
        </w:rPr>
        <w:t>urqas</w:t>
      </w:r>
      <w:r w:rsidRPr="00424B4D">
        <w:rPr>
          <w:rFonts w:cstheme="minorHAnsi"/>
          <w:i/>
          <w:color w:val="000000"/>
          <w:sz w:val="26"/>
          <w:szCs w:val="26"/>
        </w:rPr>
        <w:t>,</w:t>
      </w:r>
      <w:r w:rsidR="00D1590E" w:rsidRPr="00424B4D">
        <w:rPr>
          <w:rFonts w:cstheme="minorHAnsi"/>
          <w:i/>
          <w:color w:val="000000"/>
          <w:sz w:val="26"/>
          <w:szCs w:val="26"/>
        </w:rPr>
        <w:t xml:space="preserve"> with </w:t>
      </w:r>
      <w:r w:rsidRPr="00424B4D">
        <w:rPr>
          <w:rFonts w:cstheme="minorHAnsi"/>
          <w:i/>
          <w:color w:val="000000"/>
          <w:sz w:val="26"/>
          <w:szCs w:val="26"/>
        </w:rPr>
        <w:t xml:space="preserve">their </w:t>
      </w:r>
      <w:r w:rsidR="00D1590E" w:rsidRPr="00424B4D">
        <w:rPr>
          <w:rFonts w:cstheme="minorHAnsi"/>
          <w:i/>
          <w:color w:val="000000"/>
          <w:sz w:val="26"/>
          <w:szCs w:val="26"/>
        </w:rPr>
        <w:t>ethical and aesthetic implications</w:t>
      </w:r>
      <w:r w:rsidR="00424B4D" w:rsidRPr="00424B4D">
        <w:rPr>
          <w:rFonts w:cstheme="minorHAnsi"/>
          <w:i/>
          <w:color w:val="000000"/>
          <w:sz w:val="26"/>
          <w:szCs w:val="26"/>
        </w:rPr>
        <w:t>.</w:t>
      </w:r>
      <w:r w:rsidR="00D1590E" w:rsidRPr="00424B4D">
        <w:rPr>
          <w:rFonts w:cstheme="minorHAnsi"/>
          <w:i/>
          <w:color w:val="000000"/>
          <w:sz w:val="26"/>
          <w:szCs w:val="26"/>
        </w:rPr>
        <w:t xml:space="preserve"> </w:t>
      </w:r>
      <w:r w:rsidR="00424B4D" w:rsidRPr="00424B4D">
        <w:rPr>
          <w:rFonts w:cstheme="minorHAnsi"/>
          <w:i/>
          <w:color w:val="000000"/>
          <w:sz w:val="26"/>
          <w:szCs w:val="26"/>
        </w:rPr>
        <w:t>Dresses</w:t>
      </w:r>
      <w:r w:rsidR="00D1590E" w:rsidRPr="00424B4D">
        <w:rPr>
          <w:rFonts w:cstheme="minorHAnsi"/>
          <w:i/>
          <w:color w:val="000000"/>
          <w:sz w:val="26"/>
          <w:szCs w:val="26"/>
        </w:rPr>
        <w:t xml:space="preserve"> </w:t>
      </w:r>
      <w:r w:rsidR="00424B4D" w:rsidRPr="00424B4D">
        <w:rPr>
          <w:rFonts w:cstheme="minorHAnsi"/>
          <w:i/>
          <w:color w:val="000000"/>
          <w:sz w:val="26"/>
          <w:szCs w:val="26"/>
        </w:rPr>
        <w:t xml:space="preserve">are a </w:t>
      </w:r>
      <w:r w:rsidR="00D1590E" w:rsidRPr="00424B4D">
        <w:rPr>
          <w:rFonts w:cstheme="minorHAnsi"/>
          <w:i/>
          <w:color w:val="000000"/>
          <w:sz w:val="26"/>
          <w:szCs w:val="26"/>
        </w:rPr>
        <w:t xml:space="preserve">tool which </w:t>
      </w:r>
      <w:r w:rsidR="005C48B7" w:rsidRPr="00424B4D">
        <w:rPr>
          <w:rFonts w:cstheme="minorHAnsi"/>
          <w:i/>
          <w:color w:val="000000"/>
          <w:sz w:val="26"/>
          <w:szCs w:val="26"/>
        </w:rPr>
        <w:t xml:space="preserve">the world </w:t>
      </w:r>
      <w:r w:rsidR="00D1590E" w:rsidRPr="00424B4D">
        <w:rPr>
          <w:rFonts w:cstheme="minorHAnsi"/>
          <w:i/>
          <w:color w:val="000000"/>
          <w:sz w:val="26"/>
          <w:szCs w:val="26"/>
        </w:rPr>
        <w:t>can witness the changes and aspirations of society, together with the celebration of beauty, femininity and creativity</w:t>
      </w:r>
      <w:r w:rsidR="00424B4D" w:rsidRPr="00424B4D">
        <w:rPr>
          <w:rFonts w:cstheme="minorHAnsi"/>
          <w:i/>
          <w:color w:val="000000"/>
          <w:sz w:val="26"/>
          <w:szCs w:val="26"/>
        </w:rPr>
        <w:t>.</w:t>
      </w:r>
      <w:r w:rsidR="00D1590E" w:rsidRPr="00424B4D">
        <w:rPr>
          <w:rFonts w:cstheme="minorHAnsi"/>
          <w:i/>
          <w:color w:val="000000"/>
          <w:sz w:val="26"/>
          <w:szCs w:val="26"/>
        </w:rPr>
        <w:t>”</w:t>
      </w:r>
      <w:r w:rsidR="00D1590E" w:rsidRPr="00424B4D">
        <w:rPr>
          <w:rFonts w:cstheme="minorHAnsi"/>
          <w:color w:val="000000"/>
          <w:sz w:val="26"/>
          <w:szCs w:val="26"/>
        </w:rPr>
        <w:t xml:space="preserve"> </w:t>
      </w:r>
      <w:r w:rsidR="00424B4D" w:rsidRPr="00424B4D">
        <w:rPr>
          <w:rFonts w:cstheme="minorHAnsi"/>
          <w:color w:val="000000"/>
          <w:sz w:val="26"/>
          <w:szCs w:val="26"/>
        </w:rPr>
        <w:t xml:space="preserve">– </w:t>
      </w:r>
      <w:r w:rsidR="00424B4D" w:rsidRPr="00424B4D">
        <w:rPr>
          <w:rFonts w:cstheme="minorHAnsi"/>
          <w:b/>
          <w:color w:val="000000"/>
          <w:sz w:val="26"/>
          <w:szCs w:val="26"/>
        </w:rPr>
        <w:t xml:space="preserve">Flavio </w:t>
      </w:r>
      <w:r w:rsidR="00D1590E" w:rsidRPr="00424B4D">
        <w:rPr>
          <w:rFonts w:cstheme="minorHAnsi"/>
          <w:b/>
          <w:color w:val="000000"/>
          <w:sz w:val="26"/>
          <w:szCs w:val="26"/>
        </w:rPr>
        <w:t>Lucchini</w:t>
      </w:r>
    </w:p>
    <w:p w14:paraId="5E608BC1" w14:textId="77777777" w:rsidR="00D1590E" w:rsidRPr="00424B4D" w:rsidRDefault="00D1590E" w:rsidP="00FE5AA3">
      <w:pPr>
        <w:jc w:val="both"/>
        <w:rPr>
          <w:rFonts w:cstheme="minorHAnsi"/>
          <w:color w:val="000000"/>
          <w:sz w:val="26"/>
          <w:szCs w:val="26"/>
        </w:rPr>
      </w:pPr>
    </w:p>
    <w:p w14:paraId="38DE4900" w14:textId="29841110" w:rsidR="00D1590E" w:rsidRPr="00424B4D" w:rsidRDefault="00D1590E" w:rsidP="00FE5AA3">
      <w:pPr>
        <w:jc w:val="both"/>
        <w:rPr>
          <w:rFonts w:cstheme="minorHAnsi"/>
          <w:color w:val="000000"/>
          <w:sz w:val="26"/>
          <w:szCs w:val="26"/>
        </w:rPr>
      </w:pPr>
      <w:r w:rsidRPr="00424B4D">
        <w:rPr>
          <w:rFonts w:cstheme="minorHAnsi"/>
          <w:color w:val="000000"/>
          <w:sz w:val="26"/>
          <w:szCs w:val="26"/>
        </w:rPr>
        <w:t>Flavio Lucchini’s artworks highlight the close link between art and fashion, thanks to his background as</w:t>
      </w:r>
      <w:r w:rsidR="00424B4D" w:rsidRPr="00424B4D">
        <w:rPr>
          <w:rFonts w:cstheme="minorHAnsi"/>
          <w:color w:val="000000"/>
          <w:sz w:val="26"/>
          <w:szCs w:val="26"/>
        </w:rPr>
        <w:t xml:space="preserve"> an</w:t>
      </w:r>
      <w:r w:rsidRPr="00424B4D">
        <w:rPr>
          <w:rFonts w:cstheme="minorHAnsi"/>
          <w:color w:val="000000"/>
          <w:sz w:val="26"/>
          <w:szCs w:val="26"/>
        </w:rPr>
        <w:t xml:space="preserve"> </w:t>
      </w:r>
      <w:r w:rsidR="00424B4D" w:rsidRPr="00424B4D">
        <w:rPr>
          <w:rFonts w:cstheme="minorHAnsi"/>
          <w:color w:val="000000"/>
          <w:sz w:val="26"/>
          <w:szCs w:val="26"/>
        </w:rPr>
        <w:t>avant-garde</w:t>
      </w:r>
      <w:r w:rsidRPr="00424B4D">
        <w:rPr>
          <w:rFonts w:cstheme="minorHAnsi"/>
          <w:color w:val="000000"/>
          <w:sz w:val="26"/>
          <w:szCs w:val="26"/>
        </w:rPr>
        <w:t xml:space="preserve"> art director and publisher of L’Homo Vogue, Casa Vogue, Vogue Bambini</w:t>
      </w:r>
      <w:r w:rsidR="00424B4D" w:rsidRPr="00424B4D">
        <w:rPr>
          <w:rFonts w:cstheme="minorHAnsi"/>
          <w:color w:val="000000"/>
          <w:sz w:val="26"/>
          <w:szCs w:val="26"/>
        </w:rPr>
        <w:t xml:space="preserve"> and </w:t>
      </w:r>
      <w:r w:rsidRPr="00424B4D">
        <w:rPr>
          <w:rFonts w:cstheme="minorHAnsi"/>
          <w:color w:val="000000"/>
          <w:sz w:val="26"/>
          <w:szCs w:val="26"/>
        </w:rPr>
        <w:t xml:space="preserve">Lei-glamour in the 60’s and 70’s in Italy.  He </w:t>
      </w:r>
      <w:r w:rsidR="005C48B7" w:rsidRPr="00424B4D">
        <w:rPr>
          <w:rFonts w:cstheme="minorHAnsi"/>
          <w:color w:val="000000"/>
          <w:sz w:val="26"/>
          <w:szCs w:val="26"/>
        </w:rPr>
        <w:t xml:space="preserve">has </w:t>
      </w:r>
      <w:r w:rsidRPr="00424B4D">
        <w:rPr>
          <w:rFonts w:cstheme="minorHAnsi"/>
          <w:color w:val="000000"/>
          <w:sz w:val="26"/>
          <w:szCs w:val="26"/>
        </w:rPr>
        <w:t xml:space="preserve">seen trends fade away with every passing season and would always want to fix them </w:t>
      </w:r>
      <w:r w:rsidR="00424B4D" w:rsidRPr="00424B4D">
        <w:rPr>
          <w:rFonts w:cstheme="minorHAnsi"/>
          <w:color w:val="000000"/>
          <w:sz w:val="26"/>
          <w:szCs w:val="26"/>
        </w:rPr>
        <w:t>with</w:t>
      </w:r>
      <w:r w:rsidRPr="00424B4D">
        <w:rPr>
          <w:rFonts w:cstheme="minorHAnsi"/>
          <w:color w:val="000000"/>
          <w:sz w:val="26"/>
          <w:szCs w:val="26"/>
        </w:rPr>
        <w:t xml:space="preserve"> bronze</w:t>
      </w:r>
      <w:r w:rsidR="00424B4D" w:rsidRPr="00424B4D">
        <w:rPr>
          <w:rFonts w:cstheme="minorHAnsi"/>
          <w:color w:val="000000"/>
          <w:sz w:val="26"/>
          <w:szCs w:val="26"/>
        </w:rPr>
        <w:t xml:space="preserve">, </w:t>
      </w:r>
      <w:r w:rsidRPr="00424B4D">
        <w:rPr>
          <w:rFonts w:cstheme="minorHAnsi"/>
          <w:color w:val="000000"/>
          <w:sz w:val="26"/>
          <w:szCs w:val="26"/>
        </w:rPr>
        <w:t xml:space="preserve">steel and resin in order to save them from their </w:t>
      </w:r>
      <w:r w:rsidR="00424B4D" w:rsidRPr="00424B4D">
        <w:rPr>
          <w:rFonts w:cstheme="minorHAnsi"/>
          <w:color w:val="000000"/>
          <w:sz w:val="26"/>
          <w:szCs w:val="26"/>
        </w:rPr>
        <w:t xml:space="preserve">untimely </w:t>
      </w:r>
      <w:r w:rsidRPr="00424B4D">
        <w:rPr>
          <w:rFonts w:cstheme="minorHAnsi"/>
          <w:color w:val="000000"/>
          <w:sz w:val="26"/>
          <w:szCs w:val="26"/>
        </w:rPr>
        <w:t>destiny and make them last forever. A world of his own</w:t>
      </w:r>
      <w:r w:rsidR="00424B4D" w:rsidRPr="00424B4D">
        <w:rPr>
          <w:rFonts w:cstheme="minorHAnsi"/>
          <w:color w:val="000000"/>
          <w:sz w:val="26"/>
          <w:szCs w:val="26"/>
        </w:rPr>
        <w:t>,</w:t>
      </w:r>
      <w:r w:rsidRPr="00424B4D">
        <w:rPr>
          <w:rFonts w:cstheme="minorHAnsi"/>
          <w:color w:val="000000"/>
          <w:sz w:val="26"/>
          <w:szCs w:val="26"/>
        </w:rPr>
        <w:t xml:space="preserve"> where the dress go</w:t>
      </w:r>
      <w:r w:rsidR="00424B4D" w:rsidRPr="00424B4D">
        <w:rPr>
          <w:rFonts w:cstheme="minorHAnsi"/>
          <w:color w:val="000000"/>
          <w:sz w:val="26"/>
          <w:szCs w:val="26"/>
        </w:rPr>
        <w:t>es</w:t>
      </w:r>
      <w:r w:rsidRPr="00424B4D">
        <w:rPr>
          <w:rFonts w:cstheme="minorHAnsi"/>
          <w:color w:val="000000"/>
          <w:sz w:val="26"/>
          <w:szCs w:val="26"/>
        </w:rPr>
        <w:t xml:space="preserve"> back to be the enchanted and creative emotion as </w:t>
      </w:r>
      <w:r w:rsidR="00424B4D" w:rsidRPr="00424B4D">
        <w:rPr>
          <w:rFonts w:cstheme="minorHAnsi"/>
          <w:color w:val="000000"/>
          <w:sz w:val="26"/>
          <w:szCs w:val="26"/>
        </w:rPr>
        <w:t>it was in his</w:t>
      </w:r>
      <w:r w:rsidRPr="00424B4D">
        <w:rPr>
          <w:rFonts w:cstheme="minorHAnsi"/>
          <w:color w:val="000000"/>
          <w:sz w:val="26"/>
          <w:szCs w:val="26"/>
        </w:rPr>
        <w:t xml:space="preserve"> </w:t>
      </w:r>
      <w:r w:rsidR="00424B4D" w:rsidRPr="00424B4D">
        <w:rPr>
          <w:rFonts w:cstheme="minorHAnsi"/>
          <w:color w:val="000000"/>
          <w:sz w:val="26"/>
          <w:szCs w:val="26"/>
        </w:rPr>
        <w:t>publishing</w:t>
      </w:r>
      <w:r w:rsidRPr="00424B4D">
        <w:rPr>
          <w:rFonts w:cstheme="minorHAnsi"/>
          <w:color w:val="000000"/>
          <w:sz w:val="26"/>
          <w:szCs w:val="26"/>
        </w:rPr>
        <w:t xml:space="preserve"> days</w:t>
      </w:r>
      <w:r w:rsidR="00424B4D" w:rsidRPr="00424B4D">
        <w:rPr>
          <w:rFonts w:cstheme="minorHAnsi"/>
          <w:color w:val="000000"/>
          <w:sz w:val="26"/>
          <w:szCs w:val="26"/>
        </w:rPr>
        <w:t xml:space="preserve">, Flavio’s exhibition at the Oblong gallery </w:t>
      </w:r>
      <w:r w:rsidRPr="00424B4D">
        <w:rPr>
          <w:rFonts w:cstheme="minorHAnsi"/>
          <w:color w:val="000000"/>
          <w:sz w:val="26"/>
          <w:szCs w:val="26"/>
        </w:rPr>
        <w:t>transform</w:t>
      </w:r>
      <w:r w:rsidR="00424B4D" w:rsidRPr="00424B4D">
        <w:rPr>
          <w:rFonts w:cstheme="minorHAnsi"/>
          <w:color w:val="000000"/>
          <w:sz w:val="26"/>
          <w:szCs w:val="26"/>
        </w:rPr>
        <w:t>s</w:t>
      </w:r>
      <w:r w:rsidRPr="00424B4D">
        <w:rPr>
          <w:rFonts w:cstheme="minorHAnsi"/>
          <w:color w:val="000000"/>
          <w:sz w:val="26"/>
          <w:szCs w:val="26"/>
        </w:rPr>
        <w:t xml:space="preserve"> fashion into art and put</w:t>
      </w:r>
      <w:r w:rsidR="00424B4D" w:rsidRPr="00424B4D">
        <w:rPr>
          <w:rFonts w:cstheme="minorHAnsi"/>
          <w:color w:val="000000"/>
          <w:sz w:val="26"/>
          <w:szCs w:val="26"/>
        </w:rPr>
        <w:t>s</w:t>
      </w:r>
      <w:r w:rsidRPr="00424B4D">
        <w:rPr>
          <w:rFonts w:cstheme="minorHAnsi"/>
          <w:color w:val="000000"/>
          <w:sz w:val="26"/>
          <w:szCs w:val="26"/>
        </w:rPr>
        <w:t xml:space="preserve"> art into fashion.  </w:t>
      </w:r>
    </w:p>
    <w:p w14:paraId="4D1AF4FB" w14:textId="77777777" w:rsidR="00286DC4" w:rsidRPr="00424B4D" w:rsidRDefault="00286DC4" w:rsidP="00FE5AA3">
      <w:pPr>
        <w:jc w:val="both"/>
        <w:rPr>
          <w:rFonts w:cstheme="minorHAnsi"/>
          <w:color w:val="000000"/>
          <w:sz w:val="26"/>
          <w:szCs w:val="26"/>
        </w:rPr>
      </w:pPr>
    </w:p>
    <w:p w14:paraId="0E272A8D" w14:textId="7D33CB5D" w:rsidR="00D1590E" w:rsidRPr="00424B4D" w:rsidRDefault="00D1590E" w:rsidP="00FE5AA3">
      <w:pPr>
        <w:jc w:val="both"/>
        <w:rPr>
          <w:rFonts w:cstheme="minorHAnsi"/>
          <w:color w:val="000000" w:themeColor="text1"/>
          <w:spacing w:val="5"/>
          <w:sz w:val="26"/>
          <w:szCs w:val="26"/>
        </w:rPr>
      </w:pPr>
      <w:r w:rsidRPr="00424B4D">
        <w:rPr>
          <w:rFonts w:cstheme="minorHAnsi"/>
          <w:i/>
          <w:color w:val="000000" w:themeColor="text1"/>
          <w:spacing w:val="5"/>
          <w:sz w:val="26"/>
          <w:szCs w:val="26"/>
        </w:rPr>
        <w:t>“I</w:t>
      </w:r>
      <w:r w:rsidR="00424B4D" w:rsidRPr="00424B4D">
        <w:rPr>
          <w:rFonts w:cstheme="minorHAnsi"/>
          <w:i/>
          <w:color w:val="000000" w:themeColor="text1"/>
          <w:spacing w:val="5"/>
          <w:sz w:val="26"/>
          <w:szCs w:val="26"/>
        </w:rPr>
        <w:t xml:space="preserve"> like to</w:t>
      </w:r>
      <w:r w:rsidRPr="00424B4D">
        <w:rPr>
          <w:rFonts w:cstheme="minorHAnsi"/>
          <w:i/>
          <w:color w:val="000000" w:themeColor="text1"/>
          <w:spacing w:val="5"/>
          <w:sz w:val="26"/>
          <w:szCs w:val="26"/>
        </w:rPr>
        <w:t xml:space="preserve"> move from classicism </w:t>
      </w:r>
      <w:r w:rsidR="00424B4D" w:rsidRPr="00424B4D">
        <w:rPr>
          <w:rFonts w:cstheme="minorHAnsi"/>
          <w:i/>
          <w:color w:val="000000" w:themeColor="text1"/>
          <w:spacing w:val="5"/>
          <w:sz w:val="26"/>
          <w:szCs w:val="26"/>
        </w:rPr>
        <w:t xml:space="preserve">to </w:t>
      </w:r>
      <w:r w:rsidRPr="00424B4D">
        <w:rPr>
          <w:rFonts w:cstheme="minorHAnsi"/>
          <w:i/>
          <w:color w:val="000000" w:themeColor="text1"/>
          <w:spacing w:val="5"/>
          <w:sz w:val="26"/>
          <w:szCs w:val="26"/>
        </w:rPr>
        <w:t>new pop, in a sort of direct line</w:t>
      </w:r>
      <w:r w:rsidR="00424B4D" w:rsidRPr="00424B4D">
        <w:rPr>
          <w:rFonts w:cstheme="minorHAnsi"/>
          <w:i/>
          <w:color w:val="000000" w:themeColor="text1"/>
          <w:spacing w:val="5"/>
          <w:sz w:val="26"/>
          <w:szCs w:val="26"/>
        </w:rPr>
        <w:t>, right</w:t>
      </w:r>
      <w:r w:rsidRPr="00424B4D">
        <w:rPr>
          <w:rFonts w:cstheme="minorHAnsi"/>
          <w:i/>
          <w:color w:val="000000" w:themeColor="text1"/>
          <w:spacing w:val="5"/>
          <w:sz w:val="26"/>
          <w:szCs w:val="26"/>
        </w:rPr>
        <w:t xml:space="preserve"> between Canova and Jeff Koons. I’m interested in</w:t>
      </w:r>
      <w:r w:rsidR="00424B4D" w:rsidRPr="00424B4D">
        <w:rPr>
          <w:rFonts w:cstheme="minorHAnsi"/>
          <w:i/>
          <w:color w:val="000000" w:themeColor="text1"/>
          <w:spacing w:val="5"/>
          <w:sz w:val="26"/>
          <w:szCs w:val="26"/>
        </w:rPr>
        <w:t xml:space="preserve"> the</w:t>
      </w:r>
      <w:r w:rsidRPr="00424B4D">
        <w:rPr>
          <w:rFonts w:cstheme="minorHAnsi"/>
          <w:i/>
          <w:color w:val="000000" w:themeColor="text1"/>
          <w:spacing w:val="5"/>
          <w:sz w:val="26"/>
          <w:szCs w:val="26"/>
        </w:rPr>
        <w:t xml:space="preserve"> mystery</w:t>
      </w:r>
      <w:r w:rsidR="00424B4D" w:rsidRPr="00424B4D">
        <w:rPr>
          <w:rFonts w:cstheme="minorHAnsi"/>
          <w:i/>
          <w:color w:val="000000" w:themeColor="text1"/>
          <w:spacing w:val="5"/>
          <w:sz w:val="26"/>
          <w:szCs w:val="26"/>
        </w:rPr>
        <w:t xml:space="preserve"> and </w:t>
      </w:r>
      <w:r w:rsidRPr="00424B4D">
        <w:rPr>
          <w:rFonts w:cstheme="minorHAnsi"/>
          <w:i/>
          <w:color w:val="000000" w:themeColor="text1"/>
          <w:spacing w:val="5"/>
          <w:sz w:val="26"/>
          <w:szCs w:val="26"/>
        </w:rPr>
        <w:t>magic of fashio</w:t>
      </w:r>
      <w:r w:rsidR="00424B4D" w:rsidRPr="00424B4D">
        <w:rPr>
          <w:rFonts w:cstheme="minorHAnsi"/>
          <w:i/>
          <w:color w:val="000000" w:themeColor="text1"/>
          <w:spacing w:val="5"/>
          <w:sz w:val="26"/>
          <w:szCs w:val="26"/>
        </w:rPr>
        <w:t>n. T</w:t>
      </w:r>
      <w:r w:rsidRPr="00424B4D">
        <w:rPr>
          <w:rFonts w:cstheme="minorHAnsi"/>
          <w:i/>
          <w:color w:val="000000" w:themeColor="text1"/>
          <w:spacing w:val="5"/>
          <w:sz w:val="26"/>
          <w:szCs w:val="26"/>
        </w:rPr>
        <w:t>o glorify it and at the same time to desecrate it</w:t>
      </w:r>
      <w:r w:rsidRPr="00424B4D">
        <w:rPr>
          <w:rFonts w:cstheme="minorHAnsi"/>
          <w:color w:val="000000" w:themeColor="text1"/>
          <w:spacing w:val="5"/>
          <w:sz w:val="26"/>
          <w:szCs w:val="26"/>
        </w:rPr>
        <w:t xml:space="preserve">” </w:t>
      </w:r>
      <w:r w:rsidR="00424B4D" w:rsidRPr="00424B4D">
        <w:rPr>
          <w:rFonts w:cstheme="minorHAnsi"/>
          <w:color w:val="000000"/>
          <w:sz w:val="26"/>
          <w:szCs w:val="26"/>
        </w:rPr>
        <w:t xml:space="preserve">– </w:t>
      </w:r>
      <w:r w:rsidR="00424B4D" w:rsidRPr="00424B4D">
        <w:rPr>
          <w:rFonts w:cstheme="minorHAnsi"/>
          <w:b/>
          <w:color w:val="000000"/>
          <w:sz w:val="26"/>
          <w:szCs w:val="26"/>
        </w:rPr>
        <w:t>Flavio Lucchini</w:t>
      </w:r>
    </w:p>
    <w:p w14:paraId="0F981F52" w14:textId="04029E2B" w:rsidR="00D1590E" w:rsidRPr="00424B4D" w:rsidRDefault="00D1590E" w:rsidP="00FE5AA3">
      <w:pPr>
        <w:jc w:val="both"/>
        <w:rPr>
          <w:rFonts w:cstheme="minorHAnsi"/>
          <w:color w:val="000000"/>
          <w:sz w:val="28"/>
          <w:szCs w:val="28"/>
        </w:rPr>
      </w:pPr>
    </w:p>
    <w:p w14:paraId="737A8300" w14:textId="470505F7" w:rsidR="00424B4D" w:rsidRPr="00424B4D" w:rsidRDefault="00424B4D" w:rsidP="00424B4D">
      <w:pPr>
        <w:jc w:val="center"/>
        <w:rPr>
          <w:rFonts w:cstheme="minorHAnsi"/>
          <w:color w:val="000000" w:themeColor="text1"/>
          <w:spacing w:val="5"/>
          <w:sz w:val="28"/>
          <w:szCs w:val="28"/>
        </w:rPr>
      </w:pPr>
      <w:r w:rsidRPr="00424B4D">
        <w:rPr>
          <w:rFonts w:cstheme="minorHAnsi"/>
          <w:color w:val="000000" w:themeColor="text1"/>
          <w:spacing w:val="5"/>
          <w:sz w:val="28"/>
          <w:szCs w:val="28"/>
        </w:rPr>
        <w:t>*RELEASE ENDS*</w:t>
      </w:r>
    </w:p>
    <w:p w14:paraId="26C2B491" w14:textId="1695DE5E" w:rsidR="00424B4D" w:rsidRPr="00424B4D" w:rsidRDefault="00424B4D" w:rsidP="00424B4D">
      <w:pPr>
        <w:jc w:val="center"/>
        <w:rPr>
          <w:rFonts w:cstheme="minorHAnsi"/>
          <w:color w:val="000000"/>
          <w:sz w:val="28"/>
          <w:szCs w:val="28"/>
        </w:rPr>
      </w:pPr>
    </w:p>
    <w:p w14:paraId="08FC4E26" w14:textId="3341C85C" w:rsidR="00424B4D" w:rsidRPr="00424B4D" w:rsidRDefault="00424B4D" w:rsidP="00424B4D">
      <w:pPr>
        <w:rPr>
          <w:rFonts w:cstheme="minorHAnsi"/>
          <w:color w:val="000000"/>
          <w:sz w:val="28"/>
          <w:szCs w:val="28"/>
        </w:rPr>
      </w:pPr>
      <w:r w:rsidRPr="00424B4D">
        <w:rPr>
          <w:rFonts w:cstheme="minorHAnsi"/>
          <w:color w:val="000000"/>
          <w:sz w:val="28"/>
          <w:szCs w:val="28"/>
        </w:rPr>
        <w:t xml:space="preserve">For further information and press enquiries please contact: </w:t>
      </w:r>
      <w:hyperlink r:id="rId6" w:history="1">
        <w:r w:rsidRPr="00B1735E">
          <w:rPr>
            <w:rStyle w:val="Hyperlink"/>
            <w:rFonts w:cstheme="minorHAnsi"/>
            <w:sz w:val="28"/>
            <w:szCs w:val="28"/>
          </w:rPr>
          <w:t>leila@stephenpr.com</w:t>
        </w:r>
      </w:hyperlink>
      <w:r w:rsidRPr="00424B4D">
        <w:rPr>
          <w:rFonts w:cstheme="minorHAnsi"/>
          <w:color w:val="000000"/>
          <w:sz w:val="28"/>
          <w:szCs w:val="28"/>
        </w:rPr>
        <w:t xml:space="preserve"> or </w:t>
      </w:r>
      <w:hyperlink r:id="rId7" w:history="1">
        <w:r w:rsidRPr="00424B4D">
          <w:rPr>
            <w:rStyle w:val="Hyperlink"/>
            <w:rFonts w:cstheme="minorHAnsi"/>
            <w:sz w:val="28"/>
            <w:szCs w:val="28"/>
          </w:rPr>
          <w:t>mungo@stephenpr.com</w:t>
        </w:r>
      </w:hyperlink>
      <w:r w:rsidRPr="00424B4D">
        <w:rPr>
          <w:rFonts w:cstheme="minorHAnsi"/>
          <w:color w:val="000000"/>
          <w:sz w:val="28"/>
          <w:szCs w:val="28"/>
        </w:rPr>
        <w:t xml:space="preserve"> </w:t>
      </w:r>
    </w:p>
    <w:p w14:paraId="552F17D8" w14:textId="34507410" w:rsidR="00D1590E" w:rsidRPr="00424B4D" w:rsidRDefault="00D1590E" w:rsidP="00FE5AA3">
      <w:pPr>
        <w:jc w:val="both"/>
        <w:rPr>
          <w:rFonts w:cstheme="minorHAnsi"/>
          <w:color w:val="000000"/>
          <w:sz w:val="28"/>
          <w:szCs w:val="28"/>
        </w:rPr>
      </w:pPr>
    </w:p>
    <w:p w14:paraId="0AB28C6B" w14:textId="52155B11" w:rsidR="00D1590E" w:rsidRPr="00424B4D" w:rsidRDefault="00D1590E" w:rsidP="00D1590E">
      <w:pPr>
        <w:pStyle w:val="NormalWeb"/>
        <w:spacing w:before="150" w:beforeAutospacing="0" w:after="150" w:afterAutospacing="0"/>
        <w:contextualSpacing/>
        <w:textAlignment w:val="baseline"/>
        <w:rPr>
          <w:rFonts w:asciiTheme="minorHAnsi" w:hAnsiTheme="minorHAnsi" w:cstheme="minorHAnsi"/>
          <w:b/>
          <w:bCs/>
          <w:color w:val="000000"/>
          <w:spacing w:val="5"/>
          <w:sz w:val="20"/>
          <w:szCs w:val="20"/>
          <w:u w:val="single"/>
        </w:rPr>
      </w:pPr>
      <w:r w:rsidRPr="00424B4D">
        <w:rPr>
          <w:rFonts w:asciiTheme="minorHAnsi" w:hAnsiTheme="minorHAnsi" w:cstheme="minorHAnsi"/>
          <w:b/>
          <w:bCs/>
          <w:color w:val="000000"/>
          <w:spacing w:val="5"/>
          <w:sz w:val="20"/>
          <w:szCs w:val="20"/>
          <w:u w:val="single"/>
        </w:rPr>
        <w:t>About Flavio Lucchini</w:t>
      </w:r>
      <w:r w:rsidR="0020454B">
        <w:rPr>
          <w:rFonts w:asciiTheme="minorHAnsi" w:hAnsiTheme="minorHAnsi" w:cstheme="minorHAnsi"/>
          <w:b/>
          <w:bCs/>
          <w:color w:val="000000"/>
          <w:spacing w:val="5"/>
          <w:sz w:val="20"/>
          <w:szCs w:val="20"/>
          <w:u w:val="single"/>
        </w:rPr>
        <w:t>:</w:t>
      </w:r>
    </w:p>
    <w:p w14:paraId="0571E1D1" w14:textId="470DABFD" w:rsidR="00D1590E" w:rsidRPr="00424B4D" w:rsidRDefault="00D1590E" w:rsidP="00286DC4">
      <w:pPr>
        <w:pStyle w:val="NormalWeb"/>
        <w:spacing w:before="150" w:beforeAutospacing="0" w:after="150" w:afterAutospacing="0"/>
        <w:contextualSpacing/>
        <w:jc w:val="both"/>
        <w:textAlignment w:val="baseline"/>
        <w:rPr>
          <w:rFonts w:asciiTheme="minorHAnsi" w:hAnsiTheme="minorHAnsi" w:cstheme="minorHAnsi"/>
          <w:color w:val="000000"/>
          <w:spacing w:val="5"/>
          <w:sz w:val="20"/>
          <w:szCs w:val="20"/>
        </w:rPr>
      </w:pPr>
      <w:r w:rsidRPr="00424B4D">
        <w:rPr>
          <w:rFonts w:asciiTheme="minorHAnsi" w:hAnsiTheme="minorHAnsi" w:cstheme="minorHAnsi"/>
          <w:color w:val="000000"/>
          <w:spacing w:val="5"/>
          <w:sz w:val="20"/>
          <w:szCs w:val="20"/>
        </w:rPr>
        <w:t xml:space="preserve">Flavio Lucchini was born in 1928, in Mantua, Italy. </w:t>
      </w:r>
      <w:r w:rsidR="00FE5AA3" w:rsidRPr="00424B4D">
        <w:rPr>
          <w:rFonts w:asciiTheme="minorHAnsi" w:hAnsiTheme="minorHAnsi" w:cstheme="minorHAnsi"/>
          <w:color w:val="000000"/>
          <w:spacing w:val="5"/>
          <w:sz w:val="20"/>
          <w:szCs w:val="20"/>
        </w:rPr>
        <w:t xml:space="preserve">Post </w:t>
      </w:r>
      <w:r w:rsidRPr="00424B4D">
        <w:rPr>
          <w:rFonts w:asciiTheme="minorHAnsi" w:hAnsiTheme="minorHAnsi" w:cstheme="minorHAnsi"/>
          <w:color w:val="000000"/>
          <w:spacing w:val="5"/>
          <w:sz w:val="20"/>
          <w:szCs w:val="20"/>
        </w:rPr>
        <w:t>attend</w:t>
      </w:r>
      <w:r w:rsidR="00FE5AA3" w:rsidRPr="00424B4D">
        <w:rPr>
          <w:rFonts w:asciiTheme="minorHAnsi" w:hAnsiTheme="minorHAnsi" w:cstheme="minorHAnsi"/>
          <w:color w:val="000000"/>
          <w:spacing w:val="5"/>
          <w:sz w:val="20"/>
          <w:szCs w:val="20"/>
        </w:rPr>
        <w:t xml:space="preserve">ing </w:t>
      </w:r>
      <w:r w:rsidRPr="00424B4D">
        <w:rPr>
          <w:rFonts w:asciiTheme="minorHAnsi" w:hAnsiTheme="minorHAnsi" w:cstheme="minorHAnsi"/>
          <w:color w:val="000000"/>
          <w:spacing w:val="5"/>
          <w:sz w:val="20"/>
          <w:szCs w:val="20"/>
        </w:rPr>
        <w:t>Milan Polytechnic in the faculty of Architecture</w:t>
      </w:r>
      <w:r w:rsidR="00FE5AA3" w:rsidRPr="00424B4D">
        <w:rPr>
          <w:rFonts w:asciiTheme="minorHAnsi" w:hAnsiTheme="minorHAnsi" w:cstheme="minorHAnsi"/>
          <w:color w:val="000000"/>
          <w:spacing w:val="5"/>
          <w:sz w:val="20"/>
          <w:szCs w:val="20"/>
        </w:rPr>
        <w:t xml:space="preserve">, Flavio studied later </w:t>
      </w:r>
      <w:r w:rsidRPr="00424B4D">
        <w:rPr>
          <w:rFonts w:asciiTheme="minorHAnsi" w:hAnsiTheme="minorHAnsi" w:cstheme="minorHAnsi"/>
          <w:color w:val="000000"/>
          <w:spacing w:val="5"/>
          <w:sz w:val="20"/>
          <w:szCs w:val="20"/>
        </w:rPr>
        <w:t>at the Brera Arts Academy</w:t>
      </w:r>
      <w:r w:rsidR="00FE5AA3" w:rsidRPr="00424B4D">
        <w:rPr>
          <w:rFonts w:asciiTheme="minorHAnsi" w:hAnsiTheme="minorHAnsi" w:cstheme="minorHAnsi"/>
          <w:color w:val="000000"/>
          <w:spacing w:val="5"/>
          <w:sz w:val="20"/>
          <w:szCs w:val="20"/>
        </w:rPr>
        <w:t xml:space="preserve"> from 1946-50. </w:t>
      </w:r>
      <w:r w:rsidRPr="00424B4D">
        <w:rPr>
          <w:rFonts w:asciiTheme="minorHAnsi" w:hAnsiTheme="minorHAnsi" w:cstheme="minorHAnsi"/>
          <w:color w:val="000000"/>
          <w:spacing w:val="5"/>
          <w:sz w:val="20"/>
          <w:szCs w:val="20"/>
        </w:rPr>
        <w:t>In the 1960’s</w:t>
      </w:r>
      <w:r w:rsidR="00FE5AA3" w:rsidRPr="00424B4D">
        <w:rPr>
          <w:rFonts w:asciiTheme="minorHAnsi" w:hAnsiTheme="minorHAnsi" w:cstheme="minorHAnsi"/>
          <w:color w:val="000000"/>
          <w:spacing w:val="5"/>
          <w:sz w:val="20"/>
          <w:szCs w:val="20"/>
        </w:rPr>
        <w:t xml:space="preserve">, </w:t>
      </w:r>
      <w:r w:rsidRPr="00424B4D">
        <w:rPr>
          <w:rFonts w:asciiTheme="minorHAnsi" w:hAnsiTheme="minorHAnsi" w:cstheme="minorHAnsi"/>
          <w:color w:val="000000"/>
          <w:spacing w:val="5"/>
          <w:sz w:val="20"/>
          <w:szCs w:val="20"/>
        </w:rPr>
        <w:t xml:space="preserve">he worked as a graphic designer and gained a reputation for his unique avant-garde work.  In 1979 he collaborated with Corriere della Sera and created </w:t>
      </w:r>
      <w:r w:rsidRPr="00424B4D">
        <w:rPr>
          <w:rFonts w:asciiTheme="minorHAnsi" w:hAnsiTheme="minorHAnsi" w:cstheme="minorHAnsi"/>
          <w:i/>
          <w:iCs/>
          <w:color w:val="000000"/>
          <w:spacing w:val="5"/>
          <w:sz w:val="20"/>
          <w:szCs w:val="20"/>
        </w:rPr>
        <w:t>Edimoda</w:t>
      </w:r>
      <w:r w:rsidRPr="00424B4D">
        <w:rPr>
          <w:rFonts w:asciiTheme="minorHAnsi" w:hAnsiTheme="minorHAnsi" w:cstheme="minorHAnsi"/>
          <w:color w:val="000000"/>
          <w:spacing w:val="5"/>
          <w:sz w:val="20"/>
          <w:szCs w:val="20"/>
        </w:rPr>
        <w:t xml:space="preserve">, the first Italian publishing group specialized in high-target fashion publications. He created </w:t>
      </w:r>
      <w:r w:rsidRPr="00424B4D">
        <w:rPr>
          <w:rFonts w:asciiTheme="minorHAnsi" w:hAnsiTheme="minorHAnsi" w:cstheme="minorHAnsi"/>
          <w:i/>
          <w:iCs/>
          <w:color w:val="000000"/>
          <w:spacing w:val="5"/>
          <w:sz w:val="20"/>
          <w:szCs w:val="20"/>
        </w:rPr>
        <w:t>Donna</w:t>
      </w:r>
      <w:r w:rsidRPr="00424B4D">
        <w:rPr>
          <w:rFonts w:asciiTheme="minorHAnsi" w:hAnsiTheme="minorHAnsi" w:cstheme="minorHAnsi"/>
          <w:color w:val="000000"/>
          <w:spacing w:val="5"/>
          <w:sz w:val="20"/>
          <w:szCs w:val="20"/>
        </w:rPr>
        <w:t xml:space="preserve">, </w:t>
      </w:r>
      <w:r w:rsidRPr="00424B4D">
        <w:rPr>
          <w:rFonts w:asciiTheme="minorHAnsi" w:hAnsiTheme="minorHAnsi" w:cstheme="minorHAnsi"/>
          <w:i/>
          <w:iCs/>
          <w:color w:val="000000"/>
          <w:spacing w:val="5"/>
          <w:sz w:val="20"/>
          <w:szCs w:val="20"/>
        </w:rPr>
        <w:t>Mondo Uomo</w:t>
      </w:r>
      <w:r w:rsidRPr="00424B4D">
        <w:rPr>
          <w:rFonts w:asciiTheme="minorHAnsi" w:hAnsiTheme="minorHAnsi" w:cstheme="minorHAnsi"/>
          <w:color w:val="000000"/>
          <w:spacing w:val="5"/>
          <w:sz w:val="20"/>
          <w:szCs w:val="20"/>
        </w:rPr>
        <w:t xml:space="preserve">, </w:t>
      </w:r>
      <w:r w:rsidRPr="00424B4D">
        <w:rPr>
          <w:rFonts w:asciiTheme="minorHAnsi" w:hAnsiTheme="minorHAnsi" w:cstheme="minorHAnsi"/>
          <w:i/>
          <w:iCs/>
          <w:color w:val="000000"/>
          <w:spacing w:val="5"/>
          <w:sz w:val="20"/>
          <w:szCs w:val="20"/>
        </w:rPr>
        <w:t>Moda</w:t>
      </w:r>
      <w:r w:rsidRPr="00424B4D">
        <w:rPr>
          <w:rFonts w:asciiTheme="minorHAnsi" w:hAnsiTheme="minorHAnsi" w:cstheme="minorHAnsi"/>
          <w:color w:val="000000"/>
          <w:spacing w:val="5"/>
          <w:sz w:val="20"/>
          <w:szCs w:val="20"/>
        </w:rPr>
        <w:t xml:space="preserve"> and other magazines that have influenced the content and the aesthetics of women’s magazines of the past decade. From 1965 to 1979, on behalf of Condè Nast, he launched </w:t>
      </w:r>
      <w:r w:rsidRPr="00424B4D">
        <w:rPr>
          <w:rFonts w:asciiTheme="minorHAnsi" w:hAnsiTheme="minorHAnsi" w:cstheme="minorHAnsi"/>
          <w:i/>
          <w:iCs/>
          <w:color w:val="000000"/>
          <w:spacing w:val="5"/>
          <w:sz w:val="20"/>
          <w:szCs w:val="20"/>
        </w:rPr>
        <w:t>Vogue Italia</w:t>
      </w:r>
      <w:r w:rsidRPr="00424B4D">
        <w:rPr>
          <w:rFonts w:asciiTheme="minorHAnsi" w:hAnsiTheme="minorHAnsi" w:cstheme="minorHAnsi"/>
          <w:color w:val="000000"/>
          <w:spacing w:val="5"/>
          <w:sz w:val="20"/>
          <w:szCs w:val="20"/>
        </w:rPr>
        <w:t xml:space="preserve"> and created all the new magazines of the group (L’Uomo Vogue, Casa Vogue, Vogue Bambini, Lei-Glamour ecc). Lucchini is known as the most influential character in fashion editing. He continues to scout and support many young artists that will become stylists, photographers and successful journalists.</w:t>
      </w:r>
      <w:r w:rsidR="0082580B" w:rsidRPr="00424B4D">
        <w:rPr>
          <w:rFonts w:asciiTheme="minorHAnsi" w:hAnsiTheme="minorHAnsi" w:cstheme="minorHAnsi"/>
          <w:color w:val="000000"/>
          <w:spacing w:val="5"/>
          <w:sz w:val="20"/>
          <w:szCs w:val="20"/>
        </w:rPr>
        <w:t xml:space="preserve"> </w:t>
      </w:r>
      <w:r w:rsidRPr="00424B4D">
        <w:rPr>
          <w:rFonts w:asciiTheme="minorHAnsi" w:hAnsiTheme="minorHAnsi" w:cstheme="minorHAnsi"/>
          <w:color w:val="000000"/>
          <w:spacing w:val="5"/>
          <w:sz w:val="20"/>
          <w:szCs w:val="20"/>
        </w:rPr>
        <w:t>In 1993 he left all his important commissions and began to explore the relationships between art and fashion. For several years Lucchini began to experiment with technique and materials, allowing him to accumulate a range of art-works. After 15 years of isolating himself in his studio, perfecting his works, he participated in his first exhibition. In 2004 he publishes the book “Dress-Art”, a life in fashion</w:t>
      </w:r>
      <w:r w:rsidR="00FE5AA3" w:rsidRPr="00424B4D">
        <w:rPr>
          <w:rFonts w:asciiTheme="minorHAnsi" w:hAnsiTheme="minorHAnsi" w:cstheme="minorHAnsi"/>
          <w:color w:val="000000"/>
          <w:spacing w:val="5"/>
          <w:sz w:val="20"/>
          <w:szCs w:val="20"/>
        </w:rPr>
        <w:t xml:space="preserve"> and in </w:t>
      </w:r>
      <w:r w:rsidRPr="00424B4D">
        <w:rPr>
          <w:rFonts w:asciiTheme="minorHAnsi" w:hAnsiTheme="minorHAnsi" w:cstheme="minorHAnsi"/>
          <w:color w:val="000000"/>
          <w:spacing w:val="5"/>
          <w:sz w:val="20"/>
          <w:szCs w:val="20"/>
        </w:rPr>
        <w:t xml:space="preserve">2010 “From Fashion to Art: the Vogue Lesson” curated by Luca Beatrice, Edizioni Skira. </w:t>
      </w:r>
      <w:r w:rsidR="00FE5AA3" w:rsidRPr="00424B4D">
        <w:rPr>
          <w:rFonts w:asciiTheme="minorHAnsi" w:hAnsiTheme="minorHAnsi" w:cstheme="minorHAnsi"/>
          <w:color w:val="000000"/>
          <w:spacing w:val="5"/>
          <w:sz w:val="20"/>
          <w:szCs w:val="20"/>
        </w:rPr>
        <w:t>In 2</w:t>
      </w:r>
      <w:r w:rsidRPr="00424B4D">
        <w:rPr>
          <w:rFonts w:asciiTheme="minorHAnsi" w:hAnsiTheme="minorHAnsi" w:cstheme="minorHAnsi"/>
          <w:color w:val="000000"/>
          <w:spacing w:val="5"/>
          <w:sz w:val="20"/>
          <w:szCs w:val="20"/>
        </w:rPr>
        <w:t>011</w:t>
      </w:r>
      <w:r w:rsidR="00FE5AA3" w:rsidRPr="00424B4D">
        <w:rPr>
          <w:rFonts w:asciiTheme="minorHAnsi" w:hAnsiTheme="minorHAnsi" w:cstheme="minorHAnsi"/>
          <w:color w:val="000000"/>
          <w:spacing w:val="5"/>
          <w:sz w:val="20"/>
          <w:szCs w:val="20"/>
        </w:rPr>
        <w:t>,</w:t>
      </w:r>
      <w:r w:rsidRPr="00424B4D">
        <w:rPr>
          <w:rFonts w:asciiTheme="minorHAnsi" w:hAnsiTheme="minorHAnsi" w:cstheme="minorHAnsi"/>
          <w:color w:val="000000"/>
          <w:spacing w:val="5"/>
          <w:sz w:val="20"/>
          <w:szCs w:val="20"/>
        </w:rPr>
        <w:t xml:space="preserve"> he </w:t>
      </w:r>
      <w:r w:rsidR="00FE5AA3" w:rsidRPr="00424B4D">
        <w:rPr>
          <w:rFonts w:asciiTheme="minorHAnsi" w:hAnsiTheme="minorHAnsi" w:cstheme="minorHAnsi"/>
          <w:color w:val="000000"/>
          <w:spacing w:val="5"/>
          <w:sz w:val="20"/>
          <w:szCs w:val="20"/>
        </w:rPr>
        <w:t>was</w:t>
      </w:r>
      <w:r w:rsidRPr="00424B4D">
        <w:rPr>
          <w:rFonts w:asciiTheme="minorHAnsi" w:hAnsiTheme="minorHAnsi" w:cstheme="minorHAnsi"/>
          <w:color w:val="000000"/>
          <w:spacing w:val="5"/>
          <w:sz w:val="20"/>
          <w:szCs w:val="20"/>
        </w:rPr>
        <w:t xml:space="preserve"> invited to Venice Biennale, to represent the Italian Pavillion. In 2012</w:t>
      </w:r>
      <w:r w:rsidR="00FE5AA3" w:rsidRPr="00424B4D">
        <w:rPr>
          <w:rFonts w:asciiTheme="minorHAnsi" w:hAnsiTheme="minorHAnsi" w:cstheme="minorHAnsi"/>
          <w:color w:val="000000"/>
          <w:spacing w:val="5"/>
          <w:sz w:val="20"/>
          <w:szCs w:val="20"/>
        </w:rPr>
        <w:t xml:space="preserve">, </w:t>
      </w:r>
      <w:r w:rsidRPr="00424B4D">
        <w:rPr>
          <w:rFonts w:asciiTheme="minorHAnsi" w:hAnsiTheme="minorHAnsi" w:cstheme="minorHAnsi"/>
          <w:color w:val="000000"/>
          <w:spacing w:val="5"/>
          <w:sz w:val="20"/>
          <w:szCs w:val="20"/>
        </w:rPr>
        <w:t>he exhibit</w:t>
      </w:r>
      <w:r w:rsidR="00FE5AA3" w:rsidRPr="00424B4D">
        <w:rPr>
          <w:rFonts w:asciiTheme="minorHAnsi" w:hAnsiTheme="minorHAnsi" w:cstheme="minorHAnsi"/>
          <w:color w:val="000000"/>
          <w:spacing w:val="5"/>
          <w:sz w:val="20"/>
          <w:szCs w:val="20"/>
        </w:rPr>
        <w:t>ed</w:t>
      </w:r>
      <w:r w:rsidRPr="00424B4D">
        <w:rPr>
          <w:rFonts w:asciiTheme="minorHAnsi" w:hAnsiTheme="minorHAnsi" w:cstheme="minorHAnsi"/>
          <w:color w:val="000000"/>
          <w:spacing w:val="5"/>
          <w:sz w:val="20"/>
          <w:szCs w:val="20"/>
        </w:rPr>
        <w:t xml:space="preserve"> more than one hundred works in the anthological and institutional exhibition “On the dream of the body ‘living’” at the Palazzo Ducale, Sabbioneta (Mantua, Italy). </w:t>
      </w:r>
      <w:r w:rsidR="00FE5AA3" w:rsidRPr="00424B4D">
        <w:rPr>
          <w:rFonts w:asciiTheme="minorHAnsi" w:hAnsiTheme="minorHAnsi" w:cstheme="minorHAnsi"/>
          <w:color w:val="000000"/>
          <w:spacing w:val="5"/>
          <w:sz w:val="20"/>
          <w:szCs w:val="20"/>
        </w:rPr>
        <w:t xml:space="preserve">In </w:t>
      </w:r>
      <w:r w:rsidRPr="00424B4D">
        <w:rPr>
          <w:rFonts w:asciiTheme="minorHAnsi" w:hAnsiTheme="minorHAnsi" w:cstheme="minorHAnsi"/>
          <w:color w:val="000000"/>
          <w:spacing w:val="5"/>
          <w:sz w:val="20"/>
          <w:szCs w:val="20"/>
        </w:rPr>
        <w:t>2018</w:t>
      </w:r>
      <w:r w:rsidR="00FE5AA3" w:rsidRPr="00424B4D">
        <w:rPr>
          <w:rFonts w:asciiTheme="minorHAnsi" w:hAnsiTheme="minorHAnsi" w:cstheme="minorHAnsi"/>
          <w:color w:val="000000"/>
          <w:spacing w:val="5"/>
          <w:sz w:val="20"/>
          <w:szCs w:val="20"/>
        </w:rPr>
        <w:t xml:space="preserve">, </w:t>
      </w:r>
      <w:r w:rsidRPr="00424B4D">
        <w:rPr>
          <w:rFonts w:asciiTheme="minorHAnsi" w:hAnsiTheme="minorHAnsi" w:cstheme="minorHAnsi"/>
          <w:color w:val="000000"/>
          <w:spacing w:val="5"/>
          <w:sz w:val="20"/>
          <w:szCs w:val="20"/>
        </w:rPr>
        <w:t xml:space="preserve"> he published “Cahier”, an artist’s booklet signed and numbered in a limited edition of 100 copies, with original drawings inspired by the collections of Armani, Gigli, Versace of the early 90’s and “Il Destino – I had to be a farmer but I met fashion (and I’m not a fashion designer)”, an autobiographical book on the golden years of fashion and the experience of art in 90 memories.</w:t>
      </w:r>
      <w:r w:rsidR="00424B4D" w:rsidRPr="00424B4D">
        <w:rPr>
          <w:rFonts w:asciiTheme="minorHAnsi" w:hAnsiTheme="minorHAnsi" w:cstheme="minorHAnsi"/>
          <w:color w:val="000000"/>
          <w:spacing w:val="5"/>
          <w:sz w:val="20"/>
          <w:szCs w:val="20"/>
        </w:rPr>
        <w:t xml:space="preserve"> </w:t>
      </w:r>
      <w:r w:rsidRPr="00424B4D">
        <w:rPr>
          <w:rFonts w:asciiTheme="minorHAnsi" w:hAnsiTheme="minorHAnsi" w:cstheme="minorHAnsi"/>
          <w:color w:val="000000" w:themeColor="text1"/>
          <w:spacing w:val="8"/>
          <w:sz w:val="20"/>
          <w:szCs w:val="20"/>
          <w:shd w:val="clear" w:color="auto" w:fill="FFFFFF"/>
        </w:rPr>
        <w:t>Lucchini, currently, divides his time between Milan, where he has his studio, and Paris, where in his Saint-Germain home-gallery he focuses completely on his art.</w:t>
      </w:r>
    </w:p>
    <w:p w14:paraId="27DF1B1C" w14:textId="2269DB78" w:rsidR="00286DC4" w:rsidRPr="00424B4D" w:rsidRDefault="00286DC4" w:rsidP="00286DC4">
      <w:pPr>
        <w:jc w:val="both"/>
        <w:rPr>
          <w:rFonts w:cstheme="minorHAnsi"/>
          <w:b/>
          <w:bCs/>
          <w:color w:val="000000"/>
          <w:sz w:val="20"/>
          <w:szCs w:val="20"/>
          <w:u w:val="single"/>
        </w:rPr>
      </w:pPr>
      <w:r w:rsidRPr="00424B4D">
        <w:rPr>
          <w:rFonts w:cstheme="minorHAnsi"/>
          <w:b/>
          <w:bCs/>
          <w:color w:val="000000"/>
          <w:sz w:val="20"/>
          <w:szCs w:val="20"/>
          <w:u w:val="single"/>
        </w:rPr>
        <w:t>About Oblong Contemporary Art Gallery</w:t>
      </w:r>
      <w:r w:rsidR="0020454B">
        <w:rPr>
          <w:rFonts w:cstheme="minorHAnsi"/>
          <w:b/>
          <w:bCs/>
          <w:color w:val="000000"/>
          <w:sz w:val="20"/>
          <w:szCs w:val="20"/>
          <w:u w:val="single"/>
        </w:rPr>
        <w:t>:</w:t>
      </w:r>
    </w:p>
    <w:p w14:paraId="1E33442C" w14:textId="40434B68" w:rsidR="00286DC4" w:rsidRPr="00424B4D" w:rsidRDefault="00286DC4" w:rsidP="00286DC4">
      <w:pPr>
        <w:contextualSpacing/>
        <w:jc w:val="both"/>
        <w:rPr>
          <w:rFonts w:cstheme="minorHAnsi"/>
          <w:sz w:val="20"/>
          <w:szCs w:val="20"/>
        </w:rPr>
      </w:pPr>
      <w:r w:rsidRPr="00424B4D">
        <w:rPr>
          <w:rFonts w:cstheme="minorHAnsi"/>
          <w:sz w:val="20"/>
          <w:szCs w:val="20"/>
        </w:rPr>
        <w:t xml:space="preserve">Oblong is a Dubai based Art Gallery and </w:t>
      </w:r>
      <w:r w:rsidR="00424B4D" w:rsidRPr="00424B4D">
        <w:rPr>
          <w:rFonts w:cstheme="minorHAnsi"/>
          <w:sz w:val="20"/>
          <w:szCs w:val="20"/>
        </w:rPr>
        <w:t>its</w:t>
      </w:r>
      <w:r w:rsidRPr="00424B4D">
        <w:rPr>
          <w:rFonts w:cstheme="minorHAnsi"/>
          <w:sz w:val="20"/>
          <w:szCs w:val="20"/>
        </w:rPr>
        <w:t xml:space="preserve"> mission is to create a successful global arena for culture and art. Primarily involved in promoting contemporary and modern art, operating both locally and on the international art platform; the gallery is a place of cultural exchange, exhibiting some of the highest quality artworks and giving a platform to artists from the region. Additionally, Oblong hosts a strong program of workshops, educational initiatives and a cross-cultural art exchange program between Dubai, U.A.E and Pietrasanta, on the coast of northern Tuscany in Italy. The gallery name was derived from the ‘oblong’ shape, which comes from three other shapes; a square, a circle and a rectangle. The founders of Oblong, Emanuela Venturini &amp; Paola Marucci described the shape as a representation of their different backgrounds and characters. Emanuela and Paola have a shared vision and combined their love for art and culture to create a platform for cross-cultural exchange between Dubai (UAE) and Pietrasanta (Italy). With strong links to the Tuscan city of Pietrasanta, Oblong embodies the DNA of this historic city and honors its rich heritage.</w:t>
      </w:r>
    </w:p>
    <w:p w14:paraId="04CB3D09" w14:textId="77777777" w:rsidR="00D8742B" w:rsidRPr="00286DC4" w:rsidRDefault="00D8742B" w:rsidP="00D1590E">
      <w:pPr>
        <w:contextualSpacing/>
        <w:rPr>
          <w:sz w:val="24"/>
          <w:szCs w:val="24"/>
        </w:rPr>
      </w:pPr>
    </w:p>
    <w:sectPr w:rsidR="00D8742B" w:rsidRPr="00286DC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B964B" w14:textId="77777777" w:rsidR="00425489" w:rsidRDefault="00425489" w:rsidP="00FE5AA3">
      <w:r>
        <w:separator/>
      </w:r>
    </w:p>
  </w:endnote>
  <w:endnote w:type="continuationSeparator" w:id="0">
    <w:p w14:paraId="2375682A" w14:textId="77777777" w:rsidR="00425489" w:rsidRDefault="00425489" w:rsidP="00FE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99F85" w14:textId="77777777" w:rsidR="00425489" w:rsidRDefault="00425489" w:rsidP="00FE5AA3">
      <w:r>
        <w:separator/>
      </w:r>
    </w:p>
  </w:footnote>
  <w:footnote w:type="continuationSeparator" w:id="0">
    <w:p w14:paraId="29F0E487" w14:textId="77777777" w:rsidR="00425489" w:rsidRDefault="00425489" w:rsidP="00FE5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892A" w14:textId="10279F17" w:rsidR="00FE5AA3" w:rsidRDefault="00FE5AA3">
    <w:pPr>
      <w:pStyle w:val="Header"/>
    </w:pPr>
    <w:r>
      <w:rPr>
        <w:noProof/>
      </w:rPr>
      <w:t xml:space="preserve">                                                                       </w:t>
    </w:r>
    <w:r>
      <w:rPr>
        <w:noProof/>
      </w:rPr>
      <w:drawing>
        <wp:inline distT="0" distB="0" distL="0" distR="0" wp14:anchorId="18A5BD59" wp14:editId="17217463">
          <wp:extent cx="1180465" cy="1180465"/>
          <wp:effectExtent l="0" t="0" r="635" b="635"/>
          <wp:docPr id="3078" name="Picture 2">
            <a:extLst xmlns:a="http://schemas.openxmlformats.org/drawingml/2006/main">
              <a:ext uri="{FF2B5EF4-FFF2-40B4-BE49-F238E27FC236}">
                <a16:creationId xmlns:a16="http://schemas.microsoft.com/office/drawing/2014/main" id="{C8FD00B8-A743-416A-94BE-56D8E869AF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2">
                    <a:extLst>
                      <a:ext uri="{FF2B5EF4-FFF2-40B4-BE49-F238E27FC236}">
                        <a16:creationId xmlns:a16="http://schemas.microsoft.com/office/drawing/2014/main" id="{C8FD00B8-A743-416A-94BE-56D8E869AF5F}"/>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713" cy="118071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90E"/>
    <w:rsid w:val="0020454B"/>
    <w:rsid w:val="00286DC4"/>
    <w:rsid w:val="00424B4D"/>
    <w:rsid w:val="00425489"/>
    <w:rsid w:val="0044234C"/>
    <w:rsid w:val="005C32A3"/>
    <w:rsid w:val="005C48B7"/>
    <w:rsid w:val="006E1A0C"/>
    <w:rsid w:val="0082580B"/>
    <w:rsid w:val="00843097"/>
    <w:rsid w:val="00A3471E"/>
    <w:rsid w:val="00BE0A31"/>
    <w:rsid w:val="00D1590E"/>
    <w:rsid w:val="00D8742B"/>
    <w:rsid w:val="00FE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69C6E"/>
  <w15:chartTrackingRefBased/>
  <w15:docId w15:val="{A1521D94-CDD8-4267-A66E-02C00A67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90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590E"/>
    <w:pPr>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E5AA3"/>
    <w:pPr>
      <w:tabs>
        <w:tab w:val="center" w:pos="4680"/>
        <w:tab w:val="right" w:pos="9360"/>
      </w:tabs>
    </w:pPr>
  </w:style>
  <w:style w:type="character" w:customStyle="1" w:styleId="HeaderChar">
    <w:name w:val="Header Char"/>
    <w:basedOn w:val="DefaultParagraphFont"/>
    <w:link w:val="Header"/>
    <w:uiPriority w:val="99"/>
    <w:rsid w:val="00FE5AA3"/>
  </w:style>
  <w:style w:type="paragraph" w:styleId="Footer">
    <w:name w:val="footer"/>
    <w:basedOn w:val="Normal"/>
    <w:link w:val="FooterChar"/>
    <w:uiPriority w:val="99"/>
    <w:unhideWhenUsed/>
    <w:rsid w:val="00FE5AA3"/>
    <w:pPr>
      <w:tabs>
        <w:tab w:val="center" w:pos="4680"/>
        <w:tab w:val="right" w:pos="9360"/>
      </w:tabs>
    </w:pPr>
  </w:style>
  <w:style w:type="character" w:customStyle="1" w:styleId="FooterChar">
    <w:name w:val="Footer Char"/>
    <w:basedOn w:val="DefaultParagraphFont"/>
    <w:link w:val="Footer"/>
    <w:uiPriority w:val="99"/>
    <w:rsid w:val="00FE5AA3"/>
  </w:style>
  <w:style w:type="character" w:styleId="Hyperlink">
    <w:name w:val="Hyperlink"/>
    <w:basedOn w:val="DefaultParagraphFont"/>
    <w:uiPriority w:val="99"/>
    <w:unhideWhenUsed/>
    <w:rsid w:val="00424B4D"/>
    <w:rPr>
      <w:color w:val="0563C1" w:themeColor="hyperlink"/>
      <w:u w:val="single"/>
    </w:rPr>
  </w:style>
  <w:style w:type="character" w:styleId="UnresolvedMention">
    <w:name w:val="Unresolved Mention"/>
    <w:basedOn w:val="DefaultParagraphFont"/>
    <w:uiPriority w:val="99"/>
    <w:semiHidden/>
    <w:unhideWhenUsed/>
    <w:rsid w:val="00424B4D"/>
    <w:rPr>
      <w:color w:val="605E5C"/>
      <w:shd w:val="clear" w:color="auto" w:fill="E1DFDD"/>
    </w:rPr>
  </w:style>
  <w:style w:type="character" w:styleId="FollowedHyperlink">
    <w:name w:val="FollowedHyperlink"/>
    <w:basedOn w:val="DefaultParagraphFont"/>
    <w:uiPriority w:val="99"/>
    <w:semiHidden/>
    <w:unhideWhenUsed/>
    <w:rsid w:val="00424B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1162">
      <w:bodyDiv w:val="1"/>
      <w:marLeft w:val="0"/>
      <w:marRight w:val="0"/>
      <w:marTop w:val="0"/>
      <w:marBottom w:val="0"/>
      <w:divBdr>
        <w:top w:val="none" w:sz="0" w:space="0" w:color="auto"/>
        <w:left w:val="none" w:sz="0" w:space="0" w:color="auto"/>
        <w:bottom w:val="none" w:sz="0" w:space="0" w:color="auto"/>
        <w:right w:val="none" w:sz="0" w:space="0" w:color="auto"/>
      </w:divBdr>
    </w:div>
    <w:div w:id="2003921155">
      <w:bodyDiv w:val="1"/>
      <w:marLeft w:val="0"/>
      <w:marRight w:val="0"/>
      <w:marTop w:val="0"/>
      <w:marBottom w:val="0"/>
      <w:divBdr>
        <w:top w:val="none" w:sz="0" w:space="0" w:color="auto"/>
        <w:left w:val="none" w:sz="0" w:space="0" w:color="auto"/>
        <w:bottom w:val="none" w:sz="0" w:space="0" w:color="auto"/>
        <w:right w:val="none" w:sz="0" w:space="0" w:color="auto"/>
      </w:divBdr>
    </w:div>
    <w:div w:id="202397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ungo@stephen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ila@stephenp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Vessaokar</dc:creator>
  <cp:keywords/>
  <dc:description/>
  <cp:lastModifiedBy>Shawn Vessaokar</cp:lastModifiedBy>
  <cp:revision>4</cp:revision>
  <dcterms:created xsi:type="dcterms:W3CDTF">2020-01-06T13:07:00Z</dcterms:created>
  <dcterms:modified xsi:type="dcterms:W3CDTF">2020-01-06T13:29:00Z</dcterms:modified>
</cp:coreProperties>
</file>